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E9A" w:rsidRDefault="003D2CBB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24"/>
        </w:rPr>
        <w:t>Long Lots PTA</w:t>
      </w:r>
    </w:p>
    <w:p w:rsidR="00FE4E9A" w:rsidRDefault="003D2CBB">
      <w:pPr>
        <w:jc w:val="center"/>
      </w:pPr>
      <w:r>
        <w:rPr>
          <w:rFonts w:ascii="Verdana" w:eastAsia="Verdana" w:hAnsi="Verdana" w:cs="Verdana"/>
          <w:b/>
          <w:sz w:val="24"/>
        </w:rPr>
        <w:t>Committee Report</w:t>
      </w:r>
    </w:p>
    <w:p w:rsidR="00FE4E9A" w:rsidRDefault="00FE4E9A">
      <w:pPr>
        <w:jc w:val="center"/>
      </w:pPr>
    </w:p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 xml:space="preserve">COMMITTEE NAME: </w:t>
      </w:r>
    </w:p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COMMITTEE VOLUNTEERS AND CONTACT INFORMATION:</w:t>
      </w:r>
    </w:p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DATE(S) OF EVENT:</w:t>
      </w:r>
    </w:p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JOB DESCRIPTION AND TIMELINE FOR COMMITTEE:</w:t>
      </w:r>
    </w:p>
    <w:p w:rsidR="00FE4E9A" w:rsidRDefault="003D2CBB">
      <w:r>
        <w:rPr>
          <w:rFonts w:ascii="Verdana" w:eastAsia="Verdana" w:hAnsi="Verdana" w:cs="Verdana"/>
          <w:sz w:val="24"/>
        </w:rPr>
        <w:t>(please give a specific description of what your committee does)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TIMELINE: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September: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October: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November: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December: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January: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February: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March: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April: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May:</w:t>
      </w:r>
    </w:p>
    <w:p w:rsidR="00FE4E9A" w:rsidRDefault="00FE4E9A"/>
    <w:p w:rsidR="00FE4E9A" w:rsidRDefault="003D2CBB">
      <w:r>
        <w:rPr>
          <w:rFonts w:ascii="Verdana" w:eastAsia="Verdana" w:hAnsi="Verdana" w:cs="Verdana"/>
          <w:sz w:val="24"/>
        </w:rPr>
        <w:t>June:</w:t>
      </w:r>
    </w:p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TIMELINE FOR DAY OF EVENT: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CONTACTS WITH NAME AND PHONE NUMBERS</w:t>
      </w:r>
      <w:r>
        <w:rPr>
          <w:rFonts w:ascii="Verdana" w:eastAsia="Verdana" w:hAnsi="Verdana" w:cs="Verdana"/>
          <w:sz w:val="24"/>
        </w:rPr>
        <w:t>:</w:t>
      </w:r>
    </w:p>
    <w:p w:rsidR="00FE4E9A" w:rsidRDefault="003D2CBB">
      <w:r>
        <w:rPr>
          <w:rFonts w:ascii="Verdana" w:eastAsia="Verdana" w:hAnsi="Verdana" w:cs="Verdana"/>
          <w:sz w:val="24"/>
        </w:rPr>
        <w:t>(this should include any long lots personnel, vendors and organizations)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SUPPLIES NEEDED IF APPLICABLE: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FOOD/DRINK IF APPLICABLE: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ACTUAL EXPENSES:</w:t>
      </w:r>
    </w:p>
    <w:p w:rsidR="00FE4E9A" w:rsidRDefault="003D2CBB">
      <w:r>
        <w:rPr>
          <w:rFonts w:ascii="Verdana" w:eastAsia="Verdana" w:hAnsi="Verdana" w:cs="Verdana"/>
          <w:sz w:val="24"/>
        </w:rPr>
        <w:t>(itemize all items)</w:t>
      </w:r>
    </w:p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BUDGET:</w:t>
      </w:r>
    </w:p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NUMBER OF VOLUNTEERS USED AND RESPONSIBILITIES: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COMMENTS: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3D2CBB">
      <w:r>
        <w:rPr>
          <w:rFonts w:ascii="Verdana" w:eastAsia="Verdana" w:hAnsi="Verdana" w:cs="Verdana"/>
          <w:b/>
          <w:sz w:val="24"/>
        </w:rPr>
        <w:t>SUGGESTIONS FOR NEXT YEAR:</w:t>
      </w:r>
    </w:p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p w:rsidR="00FE4E9A" w:rsidRDefault="00FE4E9A"/>
    <w:sectPr w:rsidR="00FE4E9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B" w:rsidRDefault="003D2CBB">
      <w:r>
        <w:separator/>
      </w:r>
    </w:p>
  </w:endnote>
  <w:endnote w:type="continuationSeparator" w:id="0">
    <w:p w:rsidR="003D2CBB" w:rsidRDefault="003D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9A" w:rsidRDefault="00FE4E9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B" w:rsidRDefault="003D2CBB">
      <w:r>
        <w:separator/>
      </w:r>
    </w:p>
  </w:footnote>
  <w:footnote w:type="continuationSeparator" w:id="0">
    <w:p w:rsidR="003D2CBB" w:rsidRDefault="003D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9A" w:rsidRDefault="00FE4E9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E9A"/>
    <w:rsid w:val="003D2CBB"/>
    <w:rsid w:val="00C26E36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LLS_Volunteer_Committee_Report_Template.docx</vt:lpstr>
    </vt:vector>
  </TitlesOfParts>
  <Company>Westport Public School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LLS_Volunteer_Committee_Report_Template.docx</dc:title>
  <dc:creator>CARRIGNAN, NATALIE</dc:creator>
  <cp:lastModifiedBy>CARRIGNAN, NATALIE</cp:lastModifiedBy>
  <cp:revision>2</cp:revision>
  <dcterms:created xsi:type="dcterms:W3CDTF">2015-09-15T14:59:00Z</dcterms:created>
  <dcterms:modified xsi:type="dcterms:W3CDTF">2015-09-15T14:59:00Z</dcterms:modified>
</cp:coreProperties>
</file>